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CA" w:rsidRPr="00A06D87" w:rsidRDefault="00B07ACA" w:rsidP="00A06D87">
      <w:pPr>
        <w:tabs>
          <w:tab w:val="left" w:pos="6789"/>
        </w:tabs>
        <w:jc w:val="both"/>
        <w:rPr>
          <w:b/>
          <w:sz w:val="28"/>
          <w:szCs w:val="28"/>
          <w:u w:val="single"/>
        </w:rPr>
      </w:pPr>
    </w:p>
    <w:p w:rsidR="00057B70" w:rsidRDefault="00057B70" w:rsidP="00057B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Уважаемые коллеги!</w:t>
      </w:r>
    </w:p>
    <w:p w:rsidR="00057B70" w:rsidRDefault="00057B70" w:rsidP="00057B70">
      <w:pPr>
        <w:jc w:val="center"/>
        <w:rPr>
          <w:b/>
          <w:sz w:val="26"/>
          <w:szCs w:val="26"/>
        </w:rPr>
      </w:pPr>
    </w:p>
    <w:p w:rsidR="00B42287" w:rsidRDefault="0037370D" w:rsidP="00505BFC">
      <w:pPr>
        <w:ind w:firstLine="709"/>
        <w:jc w:val="both"/>
        <w:rPr>
          <w:sz w:val="26"/>
          <w:szCs w:val="26"/>
        </w:rPr>
      </w:pPr>
      <w:r w:rsidRPr="00F81BA7">
        <w:rPr>
          <w:b/>
          <w:sz w:val="26"/>
          <w:szCs w:val="26"/>
        </w:rPr>
        <w:t>В период с 09.04.2020  по 20.04.2020</w:t>
      </w:r>
      <w:r>
        <w:rPr>
          <w:sz w:val="26"/>
          <w:szCs w:val="26"/>
        </w:rPr>
        <w:t xml:space="preserve">  учащиеся смогут виртуально познакомиться с професс</w:t>
      </w:r>
      <w:r w:rsidR="00057B70">
        <w:rPr>
          <w:sz w:val="26"/>
          <w:szCs w:val="26"/>
        </w:rPr>
        <w:t xml:space="preserve">иями и специальностями </w:t>
      </w:r>
      <w:r w:rsidR="00B42287">
        <w:rPr>
          <w:sz w:val="26"/>
          <w:szCs w:val="26"/>
        </w:rPr>
        <w:t xml:space="preserve">Чапаевского губернского </w:t>
      </w:r>
      <w:r w:rsidR="00057B70">
        <w:rPr>
          <w:sz w:val="26"/>
          <w:szCs w:val="26"/>
        </w:rPr>
        <w:t>колледжа, пройдя по указанным в таблице ссылкам.</w:t>
      </w:r>
      <w:r>
        <w:rPr>
          <w:sz w:val="26"/>
          <w:szCs w:val="26"/>
        </w:rPr>
        <w:t xml:space="preserve"> </w:t>
      </w:r>
      <w:r w:rsidR="002A6788">
        <w:rPr>
          <w:sz w:val="26"/>
          <w:szCs w:val="26"/>
        </w:rPr>
        <w:t xml:space="preserve">После этого </w:t>
      </w:r>
      <w:r w:rsidR="00175CE4">
        <w:rPr>
          <w:sz w:val="26"/>
          <w:szCs w:val="26"/>
        </w:rPr>
        <w:t xml:space="preserve">педагог, </w:t>
      </w:r>
      <w:r w:rsidR="002A6788">
        <w:rPr>
          <w:sz w:val="26"/>
          <w:szCs w:val="26"/>
        </w:rPr>
        <w:t>о</w:t>
      </w:r>
      <w:r>
        <w:rPr>
          <w:sz w:val="26"/>
          <w:szCs w:val="26"/>
        </w:rPr>
        <w:t>тветственный за сопровождение процесса профессионального самоопределения школьников</w:t>
      </w:r>
      <w:r w:rsidR="00AE1383">
        <w:rPr>
          <w:sz w:val="26"/>
          <w:szCs w:val="26"/>
        </w:rPr>
        <w:t xml:space="preserve"> в ОО</w:t>
      </w:r>
      <w:r w:rsidR="00175CE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57B70">
        <w:rPr>
          <w:sz w:val="26"/>
          <w:szCs w:val="26"/>
        </w:rPr>
        <w:t xml:space="preserve">подает заявку на участие в </w:t>
      </w:r>
      <w:r w:rsidR="00F81BA7">
        <w:rPr>
          <w:sz w:val="26"/>
          <w:szCs w:val="26"/>
        </w:rPr>
        <w:t>мероприятии</w:t>
      </w:r>
      <w:r w:rsidR="00201EA6">
        <w:rPr>
          <w:sz w:val="26"/>
          <w:szCs w:val="26"/>
        </w:rPr>
        <w:t xml:space="preserve"> </w:t>
      </w:r>
      <w:r w:rsidR="00B42287">
        <w:rPr>
          <w:sz w:val="26"/>
          <w:szCs w:val="26"/>
        </w:rPr>
        <w:t>через АИС «ПрофВыбор. Самарская область», указывая фактическое число учащихся, уже посетивших виртуальное мероприятие.</w:t>
      </w:r>
    </w:p>
    <w:p w:rsidR="00B42287" w:rsidRPr="00B42287" w:rsidRDefault="00B42287" w:rsidP="00B42287">
      <w:pPr>
        <w:ind w:firstLine="709"/>
        <w:rPr>
          <w:sz w:val="26"/>
          <w:szCs w:val="26"/>
        </w:rPr>
      </w:pPr>
    </w:p>
    <w:p w:rsidR="00201EA6" w:rsidRDefault="00201EA6" w:rsidP="00057B70">
      <w:pPr>
        <w:ind w:firstLine="709"/>
        <w:rPr>
          <w:sz w:val="26"/>
          <w:szCs w:val="26"/>
        </w:rPr>
      </w:pPr>
    </w:p>
    <w:tbl>
      <w:tblPr>
        <w:tblW w:w="5000" w:type="pct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4321"/>
        <w:gridCol w:w="6054"/>
        <w:gridCol w:w="2119"/>
      </w:tblGrid>
      <w:tr w:rsidR="00201EA6" w:rsidTr="00201EA6">
        <w:trPr>
          <w:tblCellSpacing w:w="15" w:type="dxa"/>
        </w:trPr>
        <w:tc>
          <w:tcPr>
            <w:tcW w:w="6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9" w:type="dxa"/>
              <w:left w:w="86" w:type="dxa"/>
              <w:bottom w:w="69" w:type="dxa"/>
              <w:right w:w="86" w:type="dxa"/>
            </w:tcMar>
            <w:hideMark/>
          </w:tcPr>
          <w:p w:rsidR="00201EA6" w:rsidRDefault="00201EA6">
            <w:pPr>
              <w:spacing w:after="343" w:line="343" w:lineRule="atLeast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Апрельские встречи 2020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Style w:val="a8"/>
                <w:rFonts w:ascii="Helvetica" w:hAnsi="Helvetica" w:cs="Helvetica"/>
                <w:color w:val="333333"/>
              </w:rPr>
              <w:t>день открытых дверей</w:t>
            </w:r>
          </w:p>
        </w:tc>
        <w:tc>
          <w:tcPr>
            <w:tcW w:w="147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9" w:type="dxa"/>
              <w:left w:w="86" w:type="dxa"/>
              <w:bottom w:w="69" w:type="dxa"/>
              <w:right w:w="86" w:type="dxa"/>
            </w:tcMar>
            <w:hideMark/>
          </w:tcPr>
          <w:p w:rsidR="00201EA6" w:rsidRDefault="00201EA6">
            <w:pPr>
              <w:spacing w:after="343" w:line="343" w:lineRule="atLeast"/>
              <w:rPr>
                <w:rFonts w:ascii="Helvetica" w:hAnsi="Helvetica" w:cs="Helvetica"/>
                <w:color w:val="333333"/>
              </w:rPr>
            </w:pPr>
            <w:hyperlink r:id="rId7" w:history="1">
              <w:r>
                <w:rPr>
                  <w:rStyle w:val="ab"/>
                  <w:rFonts w:ascii="Helvetica" w:hAnsi="Helvetica" w:cs="Helvetica"/>
                  <w:color w:val="0088CC"/>
                </w:rPr>
                <w:t>ГБПОУ "Чапаевский губернский колледж им. О. Колычева"</w:t>
              </w:r>
            </w:hyperlink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b/>
                <w:bCs/>
                <w:color w:val="333333"/>
              </w:rPr>
              <w:t>Рейтинг орг. 4.89</w:t>
            </w:r>
            <w:r>
              <w:rPr>
                <w:rFonts w:ascii="Helvetica" w:hAnsi="Helvetica" w:cs="Helvetica"/>
                <w:color w:val="333333"/>
              </w:rPr>
              <w:t> (</w:t>
            </w:r>
            <w:hyperlink r:id="rId8" w:history="1">
              <w:r>
                <w:rPr>
                  <w:rStyle w:val="ab"/>
                  <w:rFonts w:ascii="Helvetica" w:hAnsi="Helvetica" w:cs="Helvetica"/>
                  <w:color w:val="0088CC"/>
                </w:rPr>
                <w:t>Просмотр оценок</w:t>
              </w:r>
            </w:hyperlink>
            <w:r>
              <w:rPr>
                <w:rFonts w:ascii="Helvetica" w:hAnsi="Helvetica" w:cs="Helvetica"/>
                <w:color w:val="333333"/>
              </w:rPr>
              <w:t>)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Style w:val="a6"/>
                <w:rFonts w:ascii="Helvetica" w:hAnsi="Helvetica" w:cs="Helvetica"/>
                <w:color w:val="333333"/>
              </w:rPr>
              <w:t>Адрес проведения мероприятия:</w:t>
            </w:r>
            <w:r>
              <w:rPr>
                <w:rFonts w:ascii="Helvetica" w:hAnsi="Helvetica" w:cs="Helvetica"/>
                <w:color w:val="333333"/>
              </w:rPr>
              <w:br/>
              <w:t>городской округ Чапаевск</w:t>
            </w:r>
            <w:r>
              <w:rPr>
                <w:rFonts w:ascii="Helvetica" w:hAnsi="Helvetica" w:cs="Helvetica"/>
                <w:color w:val="333333"/>
              </w:rPr>
              <w:br/>
              <w:t>Самарская обл., г.Чапаевск, ул.Озерная, 5</w:t>
            </w:r>
          </w:p>
        </w:tc>
        <w:tc>
          <w:tcPr>
            <w:tcW w:w="2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9" w:type="dxa"/>
              <w:left w:w="86" w:type="dxa"/>
              <w:bottom w:w="69" w:type="dxa"/>
              <w:right w:w="86" w:type="dxa"/>
            </w:tcMar>
            <w:hideMark/>
          </w:tcPr>
          <w:p w:rsidR="00201EA6" w:rsidRDefault="00201EA6">
            <w:pPr>
              <w:spacing w:after="343" w:line="343" w:lineRule="atLeast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23.04.2020 13:00</w:t>
            </w:r>
            <w:r>
              <w:rPr>
                <w:rFonts w:ascii="Helvetica" w:hAnsi="Helvetica" w:cs="Helvetica"/>
                <w:color w:val="333333"/>
              </w:rPr>
              <w:br/>
              <w:t>заявки принимаются до 23.04.2020</w:t>
            </w:r>
          </w:p>
        </w:tc>
        <w:tc>
          <w:tcPr>
            <w:tcW w:w="71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9" w:type="dxa"/>
              <w:left w:w="86" w:type="dxa"/>
              <w:bottom w:w="69" w:type="dxa"/>
              <w:right w:w="86" w:type="dxa"/>
            </w:tcMar>
            <w:hideMark/>
          </w:tcPr>
          <w:p w:rsidR="00201EA6" w:rsidRDefault="00201EA6">
            <w:pPr>
              <w:spacing w:after="343" w:line="343" w:lineRule="atLeast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Школьники 5-8 кл.</w:t>
            </w:r>
            <w:r>
              <w:rPr>
                <w:rFonts w:ascii="Helvetica" w:hAnsi="Helvetica" w:cs="Helvetica"/>
                <w:color w:val="333333"/>
              </w:rPr>
              <w:br/>
              <w:t>Школьники 9-11 кл.</w:t>
            </w:r>
          </w:p>
        </w:tc>
      </w:tr>
    </w:tbl>
    <w:p w:rsidR="0037370D" w:rsidRPr="00B402F0" w:rsidRDefault="0037370D" w:rsidP="008B76C0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5140"/>
        <w:gridCol w:w="6852"/>
      </w:tblGrid>
      <w:tr w:rsidR="00970214" w:rsidRPr="00EC1F3F" w:rsidTr="00970214">
        <w:tc>
          <w:tcPr>
            <w:tcW w:w="882" w:type="pct"/>
          </w:tcPr>
          <w:p w:rsidR="00970214" w:rsidRPr="00EC1F3F" w:rsidRDefault="00970214" w:rsidP="005573AC">
            <w:pPr>
              <w:rPr>
                <w:sz w:val="28"/>
                <w:szCs w:val="28"/>
              </w:rPr>
            </w:pPr>
            <w:r w:rsidRPr="00EC1F3F">
              <w:rPr>
                <w:sz w:val="28"/>
                <w:szCs w:val="28"/>
              </w:rPr>
              <w:t>Дата, время</w:t>
            </w:r>
          </w:p>
        </w:tc>
        <w:tc>
          <w:tcPr>
            <w:tcW w:w="1765" w:type="pct"/>
            <w:shd w:val="clear" w:color="auto" w:fill="auto"/>
          </w:tcPr>
          <w:p w:rsidR="00970214" w:rsidRPr="00EC1F3F" w:rsidRDefault="00970214" w:rsidP="008B76C0">
            <w:pPr>
              <w:rPr>
                <w:sz w:val="28"/>
                <w:szCs w:val="28"/>
              </w:rPr>
            </w:pPr>
            <w:r w:rsidRPr="00EC1F3F">
              <w:rPr>
                <w:sz w:val="28"/>
                <w:szCs w:val="28"/>
              </w:rPr>
              <w:t>Мероп</w:t>
            </w:r>
            <w:r w:rsidR="00D714D3">
              <w:rPr>
                <w:sz w:val="28"/>
                <w:szCs w:val="28"/>
                <w:lang w:val="en-US"/>
              </w:rPr>
              <w:t>p</w:t>
            </w:r>
            <w:bookmarkStart w:id="0" w:name="_GoBack"/>
            <w:bookmarkEnd w:id="0"/>
            <w:r w:rsidRPr="00EC1F3F">
              <w:rPr>
                <w:sz w:val="28"/>
                <w:szCs w:val="28"/>
              </w:rPr>
              <w:t>иятие: форма и наименование</w:t>
            </w:r>
          </w:p>
        </w:tc>
        <w:tc>
          <w:tcPr>
            <w:tcW w:w="2353" w:type="pct"/>
            <w:shd w:val="clear" w:color="auto" w:fill="auto"/>
          </w:tcPr>
          <w:p w:rsidR="00970214" w:rsidRDefault="00970214" w:rsidP="005573AC">
            <w:pPr>
              <w:rPr>
                <w:sz w:val="28"/>
                <w:szCs w:val="28"/>
              </w:rPr>
            </w:pPr>
            <w:r w:rsidRPr="00EC1F3F">
              <w:rPr>
                <w:sz w:val="28"/>
                <w:szCs w:val="28"/>
              </w:rPr>
              <w:t>Краткое содержание мероприятия</w:t>
            </w:r>
          </w:p>
          <w:p w:rsidR="00AD31D8" w:rsidRPr="00EC1F3F" w:rsidRDefault="00AD31D8" w:rsidP="005573AC">
            <w:pPr>
              <w:rPr>
                <w:sz w:val="28"/>
                <w:szCs w:val="28"/>
              </w:rPr>
            </w:pPr>
          </w:p>
        </w:tc>
      </w:tr>
      <w:tr w:rsidR="00970214" w:rsidRPr="00EC1F3F" w:rsidTr="00970214">
        <w:tc>
          <w:tcPr>
            <w:tcW w:w="882" w:type="pct"/>
          </w:tcPr>
          <w:p w:rsidR="00970214" w:rsidRPr="00EC1F3F" w:rsidRDefault="00970214" w:rsidP="002D3EBD">
            <w:pPr>
              <w:ind w:left="33"/>
              <w:rPr>
                <w:sz w:val="28"/>
                <w:szCs w:val="28"/>
              </w:rPr>
            </w:pPr>
            <w:r w:rsidRPr="00EC1F3F">
              <w:rPr>
                <w:sz w:val="28"/>
                <w:szCs w:val="28"/>
              </w:rPr>
              <w:t xml:space="preserve">15.04.20, </w:t>
            </w:r>
          </w:p>
          <w:p w:rsidR="00970214" w:rsidRPr="00EC1F3F" w:rsidRDefault="00970214" w:rsidP="002D3EBD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</w:t>
            </w:r>
            <w:r w:rsidRPr="00EC1F3F">
              <w:rPr>
                <w:sz w:val="28"/>
                <w:szCs w:val="28"/>
              </w:rPr>
              <w:t>13.00</w:t>
            </w:r>
          </w:p>
        </w:tc>
        <w:tc>
          <w:tcPr>
            <w:tcW w:w="1765" w:type="pct"/>
            <w:shd w:val="clear" w:color="auto" w:fill="auto"/>
          </w:tcPr>
          <w:p w:rsidR="00970214" w:rsidRPr="00EC1F3F" w:rsidRDefault="00970214" w:rsidP="00A71BD1">
            <w:pPr>
              <w:ind w:left="33"/>
              <w:rPr>
                <w:sz w:val="28"/>
                <w:szCs w:val="28"/>
              </w:rPr>
            </w:pPr>
            <w:r w:rsidRPr="00EC1F3F">
              <w:rPr>
                <w:sz w:val="28"/>
                <w:szCs w:val="28"/>
              </w:rPr>
              <w:t>«ЧГК – стартовая площадка в успешную профессиональную жизнь»</w:t>
            </w:r>
          </w:p>
        </w:tc>
        <w:tc>
          <w:tcPr>
            <w:tcW w:w="2353" w:type="pct"/>
            <w:shd w:val="clear" w:color="auto" w:fill="auto"/>
          </w:tcPr>
          <w:p w:rsidR="00970214" w:rsidRDefault="00970214" w:rsidP="008B7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презентация профессий и специальностей</w:t>
            </w:r>
          </w:p>
          <w:p w:rsidR="00970214" w:rsidRDefault="00AD31D8" w:rsidP="008B76C0">
            <w:pPr>
              <w:rPr>
                <w:rStyle w:val="ab"/>
              </w:rPr>
            </w:pPr>
            <w:hyperlink r:id="rId9" w:history="1">
              <w:r w:rsidRPr="001D77C9">
                <w:rPr>
                  <w:rStyle w:val="ab"/>
                </w:rPr>
                <w:t>https://yadi.sk/i/vXzq5DFEZN_waA</w:t>
              </w:r>
            </w:hyperlink>
          </w:p>
          <w:p w:rsidR="00AD31D8" w:rsidRPr="00EC1F3F" w:rsidRDefault="00AD31D8" w:rsidP="008B76C0">
            <w:pPr>
              <w:rPr>
                <w:sz w:val="28"/>
                <w:szCs w:val="28"/>
              </w:rPr>
            </w:pPr>
          </w:p>
        </w:tc>
      </w:tr>
      <w:tr w:rsidR="00970214" w:rsidRPr="00EC1F3F" w:rsidTr="00970214">
        <w:trPr>
          <w:trHeight w:val="841"/>
        </w:trPr>
        <w:tc>
          <w:tcPr>
            <w:tcW w:w="882" w:type="pct"/>
          </w:tcPr>
          <w:p w:rsidR="00970214" w:rsidRPr="00EC1F3F" w:rsidRDefault="00970214" w:rsidP="002D3EBD">
            <w:pPr>
              <w:ind w:left="33"/>
              <w:rPr>
                <w:sz w:val="28"/>
                <w:szCs w:val="28"/>
              </w:rPr>
            </w:pPr>
            <w:r w:rsidRPr="00EC1F3F">
              <w:rPr>
                <w:sz w:val="28"/>
                <w:szCs w:val="28"/>
              </w:rPr>
              <w:t xml:space="preserve">15.04.20, </w:t>
            </w:r>
          </w:p>
          <w:p w:rsidR="00970214" w:rsidRPr="00EC1F3F" w:rsidRDefault="00970214" w:rsidP="002D3EBD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</w:t>
            </w:r>
            <w:r w:rsidRPr="00EC1F3F">
              <w:rPr>
                <w:sz w:val="28"/>
                <w:szCs w:val="28"/>
              </w:rPr>
              <w:t>13.00</w:t>
            </w:r>
          </w:p>
        </w:tc>
        <w:tc>
          <w:tcPr>
            <w:tcW w:w="1765" w:type="pct"/>
            <w:shd w:val="clear" w:color="auto" w:fill="auto"/>
          </w:tcPr>
          <w:p w:rsidR="00970214" w:rsidRPr="00EC1F3F" w:rsidRDefault="00970214" w:rsidP="00A71BD1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Pr="00EC1F3F">
              <w:rPr>
                <w:sz w:val="28"/>
                <w:szCs w:val="28"/>
              </w:rPr>
              <w:t xml:space="preserve"> по профессии Сварщик</w:t>
            </w:r>
          </w:p>
        </w:tc>
        <w:tc>
          <w:tcPr>
            <w:tcW w:w="2353" w:type="pct"/>
            <w:shd w:val="clear" w:color="auto" w:fill="auto"/>
          </w:tcPr>
          <w:p w:rsidR="00970214" w:rsidRDefault="00970214" w:rsidP="00382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презентация профессии Сварщик.</w:t>
            </w:r>
          </w:p>
          <w:p w:rsidR="00970214" w:rsidRDefault="00970214" w:rsidP="00382BDD">
            <w:pPr>
              <w:rPr>
                <w:sz w:val="28"/>
                <w:szCs w:val="28"/>
              </w:rPr>
            </w:pPr>
            <w:hyperlink r:id="rId10" w:history="1">
              <w:r w:rsidRPr="00A004AA">
                <w:rPr>
                  <w:rStyle w:val="ab"/>
                  <w:sz w:val="28"/>
                  <w:szCs w:val="28"/>
                </w:rPr>
                <w:t>https://www.youtube.com/watch?v=bpTWmCxRG2Y</w:t>
              </w:r>
            </w:hyperlink>
          </w:p>
          <w:p w:rsidR="00970214" w:rsidRPr="00EC1F3F" w:rsidRDefault="00970214" w:rsidP="00382BDD">
            <w:pPr>
              <w:rPr>
                <w:sz w:val="28"/>
                <w:szCs w:val="28"/>
              </w:rPr>
            </w:pPr>
          </w:p>
        </w:tc>
      </w:tr>
      <w:tr w:rsidR="00970214" w:rsidRPr="00EC1F3F" w:rsidTr="00970214">
        <w:tc>
          <w:tcPr>
            <w:tcW w:w="882" w:type="pct"/>
          </w:tcPr>
          <w:p w:rsidR="00970214" w:rsidRPr="00EC1F3F" w:rsidRDefault="00970214" w:rsidP="00F70D6B">
            <w:pPr>
              <w:ind w:left="33"/>
              <w:rPr>
                <w:sz w:val="28"/>
                <w:szCs w:val="28"/>
              </w:rPr>
            </w:pPr>
            <w:r w:rsidRPr="00EC1F3F">
              <w:rPr>
                <w:sz w:val="28"/>
                <w:szCs w:val="28"/>
              </w:rPr>
              <w:t xml:space="preserve">15.04.20, </w:t>
            </w:r>
          </w:p>
          <w:p w:rsidR="00970214" w:rsidRPr="00EC1F3F" w:rsidRDefault="00970214" w:rsidP="00F70D6B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</w:t>
            </w:r>
            <w:r w:rsidRPr="00EC1F3F">
              <w:rPr>
                <w:sz w:val="28"/>
                <w:szCs w:val="28"/>
              </w:rPr>
              <w:t>13.00</w:t>
            </w:r>
          </w:p>
        </w:tc>
        <w:tc>
          <w:tcPr>
            <w:tcW w:w="1765" w:type="pct"/>
            <w:shd w:val="clear" w:color="auto" w:fill="auto"/>
          </w:tcPr>
          <w:p w:rsidR="00970214" w:rsidRPr="00EC1F3F" w:rsidRDefault="00970214" w:rsidP="00317896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r w:rsidRPr="00EC1F3F">
              <w:rPr>
                <w:sz w:val="28"/>
                <w:szCs w:val="28"/>
              </w:rPr>
              <w:t>по профессии Социальный работник</w:t>
            </w:r>
          </w:p>
        </w:tc>
        <w:tc>
          <w:tcPr>
            <w:tcW w:w="2353" w:type="pct"/>
            <w:shd w:val="clear" w:color="auto" w:fill="auto"/>
          </w:tcPr>
          <w:p w:rsidR="00970214" w:rsidRDefault="00970214" w:rsidP="00382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презентация профессии Социальный работник.</w:t>
            </w:r>
          </w:p>
          <w:p w:rsidR="00970214" w:rsidRDefault="00970214" w:rsidP="00382BDD">
            <w:pPr>
              <w:jc w:val="both"/>
              <w:rPr>
                <w:sz w:val="28"/>
                <w:szCs w:val="28"/>
              </w:rPr>
            </w:pPr>
            <w:hyperlink r:id="rId11" w:history="1">
              <w:r w:rsidRPr="00A004AA">
                <w:rPr>
                  <w:rStyle w:val="ab"/>
                  <w:sz w:val="28"/>
                  <w:szCs w:val="28"/>
                </w:rPr>
                <w:t>https://www.youtube.com/watch?v=feyFLJrGw0Y</w:t>
              </w:r>
            </w:hyperlink>
          </w:p>
          <w:p w:rsidR="00970214" w:rsidRPr="00EC1F3F" w:rsidRDefault="00970214" w:rsidP="00382BDD">
            <w:pPr>
              <w:jc w:val="both"/>
              <w:rPr>
                <w:sz w:val="28"/>
                <w:szCs w:val="28"/>
              </w:rPr>
            </w:pPr>
          </w:p>
        </w:tc>
      </w:tr>
      <w:tr w:rsidR="00970214" w:rsidRPr="00EC1F3F" w:rsidTr="00970214">
        <w:tc>
          <w:tcPr>
            <w:tcW w:w="882" w:type="pct"/>
          </w:tcPr>
          <w:p w:rsidR="00970214" w:rsidRPr="00EC1F3F" w:rsidRDefault="00970214" w:rsidP="00EC1F3F">
            <w:pPr>
              <w:tabs>
                <w:tab w:val="left" w:pos="33"/>
              </w:tabs>
              <w:ind w:left="33" w:right="176"/>
              <w:rPr>
                <w:sz w:val="28"/>
                <w:szCs w:val="28"/>
              </w:rPr>
            </w:pPr>
            <w:r w:rsidRPr="00EC1F3F">
              <w:rPr>
                <w:sz w:val="28"/>
                <w:szCs w:val="28"/>
              </w:rPr>
              <w:lastRenderedPageBreak/>
              <w:t>14.04.</w:t>
            </w:r>
            <w:r>
              <w:rPr>
                <w:sz w:val="28"/>
                <w:szCs w:val="28"/>
              </w:rPr>
              <w:t>20</w:t>
            </w:r>
          </w:p>
          <w:p w:rsidR="00970214" w:rsidRPr="00EC1F3F" w:rsidRDefault="00970214" w:rsidP="00B47FF8">
            <w:pPr>
              <w:tabs>
                <w:tab w:val="left" w:pos="33"/>
              </w:tabs>
              <w:ind w:left="33"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</w:t>
            </w:r>
            <w:r w:rsidRPr="00EC1F3F">
              <w:rPr>
                <w:sz w:val="28"/>
                <w:szCs w:val="28"/>
              </w:rPr>
              <w:t>13.00</w:t>
            </w:r>
          </w:p>
        </w:tc>
        <w:tc>
          <w:tcPr>
            <w:tcW w:w="1765" w:type="pct"/>
            <w:shd w:val="clear" w:color="auto" w:fill="auto"/>
          </w:tcPr>
          <w:p w:rsidR="00970214" w:rsidRPr="00EC1F3F" w:rsidRDefault="00970214" w:rsidP="00382BDD">
            <w:pPr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Pr="00EC1F3F">
              <w:rPr>
                <w:sz w:val="28"/>
                <w:szCs w:val="28"/>
              </w:rPr>
              <w:t xml:space="preserve"> по специальности Ком</w:t>
            </w:r>
            <w:r>
              <w:rPr>
                <w:sz w:val="28"/>
                <w:szCs w:val="28"/>
              </w:rPr>
              <w:t>пьютерные  системы и комплексы.</w:t>
            </w:r>
          </w:p>
        </w:tc>
        <w:tc>
          <w:tcPr>
            <w:tcW w:w="2353" w:type="pct"/>
            <w:shd w:val="clear" w:color="auto" w:fill="auto"/>
          </w:tcPr>
          <w:p w:rsidR="00970214" w:rsidRDefault="00970214" w:rsidP="00382BDD">
            <w:pPr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Виртуальная презентация </w:t>
            </w:r>
            <w:r w:rsidRPr="00EC1F3F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</w:rPr>
              <w:t>пьютерные  системы и комплексы.</w:t>
            </w:r>
          </w:p>
          <w:p w:rsidR="00970214" w:rsidRDefault="00970214" w:rsidP="00382BDD">
            <w:pPr>
              <w:ind w:left="33" w:hanging="33"/>
              <w:rPr>
                <w:sz w:val="28"/>
                <w:szCs w:val="28"/>
              </w:rPr>
            </w:pPr>
            <w:hyperlink r:id="rId12" w:history="1">
              <w:r w:rsidRPr="00A004AA">
                <w:rPr>
                  <w:rStyle w:val="ab"/>
                  <w:sz w:val="28"/>
                  <w:szCs w:val="28"/>
                </w:rPr>
                <w:t>https://www.youtube.com/watch?v=UMR4ypqRXFs</w:t>
              </w:r>
            </w:hyperlink>
          </w:p>
          <w:p w:rsidR="00970214" w:rsidRPr="00EC1F3F" w:rsidRDefault="00970214" w:rsidP="00A65B76">
            <w:pPr>
              <w:rPr>
                <w:bCs/>
                <w:sz w:val="28"/>
                <w:szCs w:val="28"/>
              </w:rPr>
            </w:pPr>
          </w:p>
        </w:tc>
      </w:tr>
      <w:tr w:rsidR="00970214" w:rsidRPr="00EC1F3F" w:rsidTr="00970214">
        <w:tc>
          <w:tcPr>
            <w:tcW w:w="882" w:type="pct"/>
          </w:tcPr>
          <w:p w:rsidR="00970214" w:rsidRPr="00EC1F3F" w:rsidRDefault="00970214" w:rsidP="00F70D6B">
            <w:pPr>
              <w:tabs>
                <w:tab w:val="left" w:pos="33"/>
              </w:tabs>
              <w:rPr>
                <w:sz w:val="28"/>
                <w:szCs w:val="28"/>
              </w:rPr>
            </w:pPr>
            <w:r w:rsidRPr="00EC1F3F">
              <w:rPr>
                <w:sz w:val="28"/>
                <w:szCs w:val="28"/>
              </w:rPr>
              <w:t>14.04.20</w:t>
            </w:r>
          </w:p>
          <w:p w:rsidR="00970214" w:rsidRPr="00EC1F3F" w:rsidRDefault="00970214" w:rsidP="00F70D6B">
            <w:pPr>
              <w:tabs>
                <w:tab w:val="left" w:pos="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</w:t>
            </w:r>
            <w:r w:rsidRPr="00EC1F3F">
              <w:rPr>
                <w:sz w:val="28"/>
                <w:szCs w:val="28"/>
              </w:rPr>
              <w:t>13.00</w:t>
            </w:r>
          </w:p>
        </w:tc>
        <w:tc>
          <w:tcPr>
            <w:tcW w:w="1765" w:type="pct"/>
            <w:shd w:val="clear" w:color="auto" w:fill="auto"/>
          </w:tcPr>
          <w:p w:rsidR="00970214" w:rsidRPr="00EC1F3F" w:rsidRDefault="00970214" w:rsidP="008F5384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 по специальности</w:t>
            </w:r>
            <w:r w:rsidRPr="00EC1F3F">
              <w:rPr>
                <w:sz w:val="28"/>
                <w:szCs w:val="28"/>
              </w:rPr>
              <w:t xml:space="preserve"> «Преподавание в начальных классах»</w:t>
            </w:r>
          </w:p>
        </w:tc>
        <w:tc>
          <w:tcPr>
            <w:tcW w:w="2353" w:type="pct"/>
            <w:shd w:val="clear" w:color="auto" w:fill="auto"/>
          </w:tcPr>
          <w:p w:rsidR="00970214" w:rsidRDefault="00970214" w:rsidP="00382BDD">
            <w:pPr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Виртуальная презентация по специальности </w:t>
            </w:r>
            <w:r w:rsidRPr="00EC1F3F">
              <w:rPr>
                <w:sz w:val="28"/>
                <w:szCs w:val="28"/>
              </w:rPr>
              <w:t>«Преподавание в начальных классах»</w:t>
            </w:r>
          </w:p>
          <w:p w:rsidR="00970214" w:rsidRDefault="00970214" w:rsidP="00382BDD">
            <w:pPr>
              <w:ind w:left="33" w:hanging="33"/>
              <w:rPr>
                <w:color w:val="000000"/>
                <w:sz w:val="28"/>
                <w:szCs w:val="28"/>
              </w:rPr>
            </w:pPr>
            <w:hyperlink r:id="rId13" w:history="1">
              <w:r w:rsidRPr="00A004AA">
                <w:rPr>
                  <w:rStyle w:val="ab"/>
                  <w:sz w:val="28"/>
                  <w:szCs w:val="28"/>
                </w:rPr>
                <w:t>https://www.youtube.com/watch?v=hCvhFDOcu7I</w:t>
              </w:r>
            </w:hyperlink>
          </w:p>
          <w:p w:rsidR="00970214" w:rsidRPr="00EC1F3F" w:rsidRDefault="00970214" w:rsidP="00382BDD">
            <w:pPr>
              <w:ind w:left="33" w:hanging="33"/>
              <w:rPr>
                <w:color w:val="000000"/>
                <w:sz w:val="28"/>
                <w:szCs w:val="28"/>
              </w:rPr>
            </w:pPr>
          </w:p>
        </w:tc>
      </w:tr>
      <w:tr w:rsidR="00970214" w:rsidRPr="00EC1F3F" w:rsidTr="00970214">
        <w:tc>
          <w:tcPr>
            <w:tcW w:w="882" w:type="pct"/>
          </w:tcPr>
          <w:p w:rsidR="00970214" w:rsidRPr="00EC1F3F" w:rsidRDefault="00970214" w:rsidP="002909C8">
            <w:pPr>
              <w:tabs>
                <w:tab w:val="left" w:pos="33"/>
              </w:tabs>
              <w:rPr>
                <w:sz w:val="28"/>
                <w:szCs w:val="28"/>
              </w:rPr>
            </w:pPr>
            <w:r w:rsidRPr="00EC1F3F">
              <w:rPr>
                <w:sz w:val="28"/>
                <w:szCs w:val="28"/>
              </w:rPr>
              <w:t>14.04.20</w:t>
            </w:r>
          </w:p>
          <w:p w:rsidR="00970214" w:rsidRPr="00EC1F3F" w:rsidRDefault="00970214" w:rsidP="00F70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</w:t>
            </w:r>
            <w:r w:rsidRPr="00EC1F3F">
              <w:rPr>
                <w:sz w:val="28"/>
                <w:szCs w:val="28"/>
              </w:rPr>
              <w:t>13.00</w:t>
            </w:r>
          </w:p>
        </w:tc>
        <w:tc>
          <w:tcPr>
            <w:tcW w:w="1765" w:type="pct"/>
            <w:shd w:val="clear" w:color="auto" w:fill="auto"/>
          </w:tcPr>
          <w:p w:rsidR="00970214" w:rsidRPr="00EC1F3F" w:rsidRDefault="00970214" w:rsidP="008F5384">
            <w:pPr>
              <w:tabs>
                <w:tab w:val="left" w:pos="284"/>
              </w:tabs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 по специальности</w:t>
            </w:r>
            <w:r w:rsidRPr="00EC1F3F">
              <w:rPr>
                <w:sz w:val="28"/>
                <w:szCs w:val="28"/>
              </w:rPr>
              <w:t xml:space="preserve"> по специальности «Дошкольное образование»</w:t>
            </w:r>
          </w:p>
        </w:tc>
        <w:tc>
          <w:tcPr>
            <w:tcW w:w="2353" w:type="pct"/>
            <w:shd w:val="clear" w:color="auto" w:fill="auto"/>
          </w:tcPr>
          <w:p w:rsidR="00970214" w:rsidRDefault="00970214" w:rsidP="005B7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Виртуальная презентация по специальности </w:t>
            </w:r>
            <w:r w:rsidRPr="00EC1F3F">
              <w:rPr>
                <w:sz w:val="28"/>
                <w:szCs w:val="28"/>
              </w:rPr>
              <w:t>«Дошкольное образование»</w:t>
            </w:r>
          </w:p>
          <w:p w:rsidR="00970214" w:rsidRDefault="00970214" w:rsidP="0099181B">
            <w:pPr>
              <w:rPr>
                <w:color w:val="000000"/>
                <w:sz w:val="28"/>
                <w:szCs w:val="28"/>
              </w:rPr>
            </w:pPr>
            <w:hyperlink r:id="rId14" w:history="1">
              <w:r w:rsidRPr="00A004AA">
                <w:rPr>
                  <w:rStyle w:val="ab"/>
                  <w:sz w:val="28"/>
                  <w:szCs w:val="28"/>
                </w:rPr>
                <w:t>https://www.youtube.com/watch?v=bbHEXs1PIow</w:t>
              </w:r>
            </w:hyperlink>
          </w:p>
          <w:p w:rsidR="00970214" w:rsidRPr="00EC1F3F" w:rsidRDefault="00970214" w:rsidP="0099181B">
            <w:pPr>
              <w:rPr>
                <w:color w:val="000000"/>
                <w:sz w:val="28"/>
                <w:szCs w:val="28"/>
              </w:rPr>
            </w:pPr>
          </w:p>
        </w:tc>
      </w:tr>
      <w:tr w:rsidR="00970214" w:rsidRPr="00EC1F3F" w:rsidTr="00970214">
        <w:tc>
          <w:tcPr>
            <w:tcW w:w="882" w:type="pct"/>
          </w:tcPr>
          <w:p w:rsidR="00970214" w:rsidRPr="00EC1F3F" w:rsidRDefault="00970214" w:rsidP="00046C89">
            <w:pPr>
              <w:tabs>
                <w:tab w:val="left" w:pos="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C1F3F">
              <w:rPr>
                <w:sz w:val="28"/>
                <w:szCs w:val="28"/>
              </w:rPr>
              <w:t>.04.20</w:t>
            </w:r>
          </w:p>
          <w:p w:rsidR="00970214" w:rsidRPr="00EC1F3F" w:rsidRDefault="00970214" w:rsidP="00046C89">
            <w:pPr>
              <w:tabs>
                <w:tab w:val="left" w:pos="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</w:t>
            </w:r>
            <w:r w:rsidRPr="00EC1F3F">
              <w:rPr>
                <w:sz w:val="28"/>
                <w:szCs w:val="28"/>
              </w:rPr>
              <w:t>13.00</w:t>
            </w:r>
          </w:p>
        </w:tc>
        <w:tc>
          <w:tcPr>
            <w:tcW w:w="1765" w:type="pct"/>
            <w:shd w:val="clear" w:color="auto" w:fill="auto"/>
          </w:tcPr>
          <w:p w:rsidR="00970214" w:rsidRDefault="00970214" w:rsidP="00046C89">
            <w:pPr>
              <w:tabs>
                <w:tab w:val="left" w:pos="284"/>
              </w:tabs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линия с администрацией по вопросам приема в колледж колледж.</w:t>
            </w:r>
          </w:p>
        </w:tc>
        <w:tc>
          <w:tcPr>
            <w:tcW w:w="2353" w:type="pct"/>
            <w:shd w:val="clear" w:color="auto" w:fill="auto"/>
          </w:tcPr>
          <w:p w:rsidR="00970214" w:rsidRDefault="00970214" w:rsidP="005B7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 родителей и учащихся школ.</w:t>
            </w:r>
          </w:p>
        </w:tc>
      </w:tr>
    </w:tbl>
    <w:p w:rsidR="00673866" w:rsidRPr="00EC1F3F" w:rsidRDefault="00673866" w:rsidP="00673866">
      <w:pPr>
        <w:rPr>
          <w:sz w:val="28"/>
          <w:szCs w:val="28"/>
        </w:rPr>
      </w:pPr>
    </w:p>
    <w:p w:rsidR="000E3DD6" w:rsidRPr="00EC1F3F" w:rsidRDefault="00DA7E8C" w:rsidP="000D1BED">
      <w:pPr>
        <w:rPr>
          <w:sz w:val="28"/>
          <w:szCs w:val="28"/>
        </w:rPr>
      </w:pPr>
      <w:r w:rsidRPr="00B42287">
        <w:rPr>
          <w:b/>
          <w:sz w:val="28"/>
          <w:szCs w:val="28"/>
        </w:rPr>
        <w:t xml:space="preserve">21 апреля с 9.00 до 16.00 </w:t>
      </w:r>
      <w:r w:rsidRPr="00B42287">
        <w:rPr>
          <w:sz w:val="28"/>
          <w:szCs w:val="28"/>
        </w:rPr>
        <w:t>будут проведены консультации для учащихся и их родителей в формате прямой линии по телефону: 8927-725-98-87</w:t>
      </w:r>
      <w:r>
        <w:rPr>
          <w:sz w:val="28"/>
          <w:szCs w:val="28"/>
        </w:rPr>
        <w:t xml:space="preserve"> (</w:t>
      </w:r>
      <w:r w:rsidRPr="00B42287">
        <w:rPr>
          <w:sz w:val="28"/>
          <w:szCs w:val="28"/>
        </w:rPr>
        <w:t>Гостева Ирина Владимировна</w:t>
      </w:r>
      <w:r>
        <w:rPr>
          <w:sz w:val="28"/>
          <w:szCs w:val="28"/>
        </w:rPr>
        <w:t>)</w:t>
      </w:r>
      <w:r w:rsidR="00C62B39">
        <w:rPr>
          <w:sz w:val="28"/>
          <w:szCs w:val="28"/>
        </w:rPr>
        <w:t xml:space="preserve"> и </w:t>
      </w:r>
      <w:r w:rsidR="00C62B39" w:rsidRPr="00E00F4F">
        <w:rPr>
          <w:rFonts w:eastAsia="Times New Roman"/>
          <w:sz w:val="28"/>
          <w:szCs w:val="28"/>
        </w:rPr>
        <w:t>8-927-688-21-34</w:t>
      </w:r>
      <w:r w:rsidR="00C62B39">
        <w:rPr>
          <w:rFonts w:eastAsia="Times New Roman"/>
          <w:sz w:val="28"/>
          <w:szCs w:val="28"/>
        </w:rPr>
        <w:t xml:space="preserve"> (</w:t>
      </w:r>
      <w:r w:rsidR="00C62B39">
        <w:rPr>
          <w:sz w:val="28"/>
          <w:szCs w:val="28"/>
        </w:rPr>
        <w:t>Кофталева Л.В.)</w:t>
      </w:r>
    </w:p>
    <w:sectPr w:rsidR="000E3DD6" w:rsidRPr="00EC1F3F" w:rsidSect="000D1BED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C7" w:rsidRDefault="00325AC7">
      <w:r>
        <w:separator/>
      </w:r>
    </w:p>
  </w:endnote>
  <w:endnote w:type="continuationSeparator" w:id="0">
    <w:p w:rsidR="00325AC7" w:rsidRDefault="0032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C7" w:rsidRDefault="00325AC7">
      <w:r>
        <w:separator/>
      </w:r>
    </w:p>
  </w:footnote>
  <w:footnote w:type="continuationSeparator" w:id="0">
    <w:p w:rsidR="00325AC7" w:rsidRDefault="00325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24335"/>
    <w:multiLevelType w:val="hybridMultilevel"/>
    <w:tmpl w:val="2BB2A3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96984"/>
    <w:multiLevelType w:val="hybridMultilevel"/>
    <w:tmpl w:val="6AAE163E"/>
    <w:lvl w:ilvl="0" w:tplc="94FC038C">
      <w:start w:val="3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CE41955"/>
    <w:multiLevelType w:val="hybridMultilevel"/>
    <w:tmpl w:val="0E46EC60"/>
    <w:lvl w:ilvl="0" w:tplc="94FC038C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50E646E0"/>
    <w:multiLevelType w:val="hybridMultilevel"/>
    <w:tmpl w:val="F964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7B"/>
    <w:rsid w:val="00001BAA"/>
    <w:rsid w:val="0000201E"/>
    <w:rsid w:val="00015A77"/>
    <w:rsid w:val="00020FBF"/>
    <w:rsid w:val="000275D1"/>
    <w:rsid w:val="000423B9"/>
    <w:rsid w:val="00046C89"/>
    <w:rsid w:val="0004734D"/>
    <w:rsid w:val="000503B7"/>
    <w:rsid w:val="00050458"/>
    <w:rsid w:val="00052C5B"/>
    <w:rsid w:val="00057B70"/>
    <w:rsid w:val="00062122"/>
    <w:rsid w:val="00064241"/>
    <w:rsid w:val="000679DD"/>
    <w:rsid w:val="00070360"/>
    <w:rsid w:val="00093B56"/>
    <w:rsid w:val="00097574"/>
    <w:rsid w:val="000A3F90"/>
    <w:rsid w:val="000A4D0C"/>
    <w:rsid w:val="000C2C97"/>
    <w:rsid w:val="000C428D"/>
    <w:rsid w:val="000D1BED"/>
    <w:rsid w:val="000E249A"/>
    <w:rsid w:val="000E3DD6"/>
    <w:rsid w:val="000E4F79"/>
    <w:rsid w:val="000F2652"/>
    <w:rsid w:val="000F293C"/>
    <w:rsid w:val="000F36E8"/>
    <w:rsid w:val="000F3B9B"/>
    <w:rsid w:val="000F3BF2"/>
    <w:rsid w:val="0010695C"/>
    <w:rsid w:val="00106E5A"/>
    <w:rsid w:val="0011164E"/>
    <w:rsid w:val="001234DD"/>
    <w:rsid w:val="00125992"/>
    <w:rsid w:val="00134D86"/>
    <w:rsid w:val="00142A41"/>
    <w:rsid w:val="001442CE"/>
    <w:rsid w:val="001545CB"/>
    <w:rsid w:val="00156B46"/>
    <w:rsid w:val="00160CA5"/>
    <w:rsid w:val="00164DDA"/>
    <w:rsid w:val="00175CE4"/>
    <w:rsid w:val="00175DE6"/>
    <w:rsid w:val="001921AD"/>
    <w:rsid w:val="00192590"/>
    <w:rsid w:val="001A1976"/>
    <w:rsid w:val="001A777A"/>
    <w:rsid w:val="001B29E3"/>
    <w:rsid w:val="001B5406"/>
    <w:rsid w:val="001B68DE"/>
    <w:rsid w:val="001C5A84"/>
    <w:rsid w:val="001E1D55"/>
    <w:rsid w:val="001E2CC4"/>
    <w:rsid w:val="001F10D7"/>
    <w:rsid w:val="001F1A56"/>
    <w:rsid w:val="001F72F8"/>
    <w:rsid w:val="00200837"/>
    <w:rsid w:val="00201EA6"/>
    <w:rsid w:val="0020406B"/>
    <w:rsid w:val="002119F0"/>
    <w:rsid w:val="00227098"/>
    <w:rsid w:val="002445A6"/>
    <w:rsid w:val="00264041"/>
    <w:rsid w:val="00276724"/>
    <w:rsid w:val="00287421"/>
    <w:rsid w:val="00290286"/>
    <w:rsid w:val="002909C8"/>
    <w:rsid w:val="002A129B"/>
    <w:rsid w:val="002A6788"/>
    <w:rsid w:val="002B1D96"/>
    <w:rsid w:val="002C0D4B"/>
    <w:rsid w:val="002C1279"/>
    <w:rsid w:val="002D3C71"/>
    <w:rsid w:val="002D3EBD"/>
    <w:rsid w:val="002E45B6"/>
    <w:rsid w:val="002E48E1"/>
    <w:rsid w:val="002F0EB7"/>
    <w:rsid w:val="002F3E34"/>
    <w:rsid w:val="002F43B4"/>
    <w:rsid w:val="002F440D"/>
    <w:rsid w:val="00303688"/>
    <w:rsid w:val="00306B7B"/>
    <w:rsid w:val="00317896"/>
    <w:rsid w:val="00322EBD"/>
    <w:rsid w:val="00324BB3"/>
    <w:rsid w:val="00325AC7"/>
    <w:rsid w:val="00326E7D"/>
    <w:rsid w:val="0035475F"/>
    <w:rsid w:val="0035594A"/>
    <w:rsid w:val="00363289"/>
    <w:rsid w:val="003729D4"/>
    <w:rsid w:val="0037370D"/>
    <w:rsid w:val="00380D08"/>
    <w:rsid w:val="00382BDD"/>
    <w:rsid w:val="003A1C01"/>
    <w:rsid w:val="003B12E9"/>
    <w:rsid w:val="003C7B66"/>
    <w:rsid w:val="003D1609"/>
    <w:rsid w:val="003D6D2B"/>
    <w:rsid w:val="003E198C"/>
    <w:rsid w:val="003E244D"/>
    <w:rsid w:val="003F7450"/>
    <w:rsid w:val="00422938"/>
    <w:rsid w:val="00447AD0"/>
    <w:rsid w:val="0045080F"/>
    <w:rsid w:val="00452B55"/>
    <w:rsid w:val="0045585C"/>
    <w:rsid w:val="00460352"/>
    <w:rsid w:val="00461175"/>
    <w:rsid w:val="0046748F"/>
    <w:rsid w:val="00477461"/>
    <w:rsid w:val="00492623"/>
    <w:rsid w:val="00495F1C"/>
    <w:rsid w:val="004A1FF8"/>
    <w:rsid w:val="004A3210"/>
    <w:rsid w:val="004B4DD0"/>
    <w:rsid w:val="004B7AA2"/>
    <w:rsid w:val="004D766C"/>
    <w:rsid w:val="004E35C2"/>
    <w:rsid w:val="004F5B4E"/>
    <w:rsid w:val="0050075F"/>
    <w:rsid w:val="00505BFC"/>
    <w:rsid w:val="0051642A"/>
    <w:rsid w:val="00517093"/>
    <w:rsid w:val="00517AAC"/>
    <w:rsid w:val="00521A5F"/>
    <w:rsid w:val="005221B6"/>
    <w:rsid w:val="00534362"/>
    <w:rsid w:val="00534FA3"/>
    <w:rsid w:val="0053768D"/>
    <w:rsid w:val="00540B6D"/>
    <w:rsid w:val="00540DD9"/>
    <w:rsid w:val="005573AC"/>
    <w:rsid w:val="0059681C"/>
    <w:rsid w:val="00596911"/>
    <w:rsid w:val="005972F5"/>
    <w:rsid w:val="005B7A1A"/>
    <w:rsid w:val="005C0354"/>
    <w:rsid w:val="005C4860"/>
    <w:rsid w:val="005C7332"/>
    <w:rsid w:val="005E0E76"/>
    <w:rsid w:val="005E4F62"/>
    <w:rsid w:val="005E6919"/>
    <w:rsid w:val="005F0BCF"/>
    <w:rsid w:val="0060131B"/>
    <w:rsid w:val="00607D01"/>
    <w:rsid w:val="00641ACC"/>
    <w:rsid w:val="00645D81"/>
    <w:rsid w:val="006478A1"/>
    <w:rsid w:val="00673866"/>
    <w:rsid w:val="00675600"/>
    <w:rsid w:val="00686606"/>
    <w:rsid w:val="00690D59"/>
    <w:rsid w:val="0069643A"/>
    <w:rsid w:val="006A135A"/>
    <w:rsid w:val="006D73FF"/>
    <w:rsid w:val="006E1358"/>
    <w:rsid w:val="007126AC"/>
    <w:rsid w:val="00724C39"/>
    <w:rsid w:val="00726A72"/>
    <w:rsid w:val="007328E3"/>
    <w:rsid w:val="00741D64"/>
    <w:rsid w:val="00754D98"/>
    <w:rsid w:val="007628E5"/>
    <w:rsid w:val="00762B8B"/>
    <w:rsid w:val="00765E5D"/>
    <w:rsid w:val="007728E3"/>
    <w:rsid w:val="007772E7"/>
    <w:rsid w:val="007774BF"/>
    <w:rsid w:val="007A461B"/>
    <w:rsid w:val="007B0ED3"/>
    <w:rsid w:val="007C1710"/>
    <w:rsid w:val="00811D08"/>
    <w:rsid w:val="00823F1C"/>
    <w:rsid w:val="0084060F"/>
    <w:rsid w:val="00855F9B"/>
    <w:rsid w:val="0086389F"/>
    <w:rsid w:val="00872E2C"/>
    <w:rsid w:val="00875781"/>
    <w:rsid w:val="00893F62"/>
    <w:rsid w:val="00895335"/>
    <w:rsid w:val="00897EEB"/>
    <w:rsid w:val="008A539F"/>
    <w:rsid w:val="008B4D32"/>
    <w:rsid w:val="008B76C0"/>
    <w:rsid w:val="008C0FCC"/>
    <w:rsid w:val="008C55B3"/>
    <w:rsid w:val="008D1576"/>
    <w:rsid w:val="008E0CC4"/>
    <w:rsid w:val="008F5384"/>
    <w:rsid w:val="008F6019"/>
    <w:rsid w:val="008F7E23"/>
    <w:rsid w:val="0090184E"/>
    <w:rsid w:val="0090348F"/>
    <w:rsid w:val="00912516"/>
    <w:rsid w:val="0091444E"/>
    <w:rsid w:val="00916C89"/>
    <w:rsid w:val="00926556"/>
    <w:rsid w:val="009271EE"/>
    <w:rsid w:val="0095334C"/>
    <w:rsid w:val="00961946"/>
    <w:rsid w:val="00970214"/>
    <w:rsid w:val="009747C1"/>
    <w:rsid w:val="00982267"/>
    <w:rsid w:val="009832D2"/>
    <w:rsid w:val="00983731"/>
    <w:rsid w:val="0099181B"/>
    <w:rsid w:val="00993C35"/>
    <w:rsid w:val="0099455C"/>
    <w:rsid w:val="009A5488"/>
    <w:rsid w:val="009C1A29"/>
    <w:rsid w:val="009C1CFD"/>
    <w:rsid w:val="009D6F30"/>
    <w:rsid w:val="009E233D"/>
    <w:rsid w:val="009E3123"/>
    <w:rsid w:val="009E5866"/>
    <w:rsid w:val="009F0163"/>
    <w:rsid w:val="00A037F0"/>
    <w:rsid w:val="00A061E0"/>
    <w:rsid w:val="00A06D87"/>
    <w:rsid w:val="00A22773"/>
    <w:rsid w:val="00A227A8"/>
    <w:rsid w:val="00A227FF"/>
    <w:rsid w:val="00A46884"/>
    <w:rsid w:val="00A47B38"/>
    <w:rsid w:val="00A47F87"/>
    <w:rsid w:val="00A53C35"/>
    <w:rsid w:val="00A55B6C"/>
    <w:rsid w:val="00A62C49"/>
    <w:rsid w:val="00A644E7"/>
    <w:rsid w:val="00A6586F"/>
    <w:rsid w:val="00A65B76"/>
    <w:rsid w:val="00A71BD1"/>
    <w:rsid w:val="00AA6D6C"/>
    <w:rsid w:val="00AB2604"/>
    <w:rsid w:val="00AB6460"/>
    <w:rsid w:val="00AC3A26"/>
    <w:rsid w:val="00AD31D8"/>
    <w:rsid w:val="00AD4840"/>
    <w:rsid w:val="00AD5EF6"/>
    <w:rsid w:val="00AE1383"/>
    <w:rsid w:val="00AE5C3D"/>
    <w:rsid w:val="00AF6F38"/>
    <w:rsid w:val="00B07ACA"/>
    <w:rsid w:val="00B125B2"/>
    <w:rsid w:val="00B27AB3"/>
    <w:rsid w:val="00B402F0"/>
    <w:rsid w:val="00B405CD"/>
    <w:rsid w:val="00B42287"/>
    <w:rsid w:val="00B45277"/>
    <w:rsid w:val="00B47FF8"/>
    <w:rsid w:val="00B548A0"/>
    <w:rsid w:val="00B6541A"/>
    <w:rsid w:val="00B71723"/>
    <w:rsid w:val="00B72BA8"/>
    <w:rsid w:val="00B75C5E"/>
    <w:rsid w:val="00B92C2B"/>
    <w:rsid w:val="00BC03A0"/>
    <w:rsid w:val="00BE0B2A"/>
    <w:rsid w:val="00C14E76"/>
    <w:rsid w:val="00C34C01"/>
    <w:rsid w:val="00C37A85"/>
    <w:rsid w:val="00C40016"/>
    <w:rsid w:val="00C55925"/>
    <w:rsid w:val="00C62B39"/>
    <w:rsid w:val="00C63289"/>
    <w:rsid w:val="00C70EB6"/>
    <w:rsid w:val="00CA1ED0"/>
    <w:rsid w:val="00CA764A"/>
    <w:rsid w:val="00CB410A"/>
    <w:rsid w:val="00CC7BF0"/>
    <w:rsid w:val="00CF2817"/>
    <w:rsid w:val="00D22715"/>
    <w:rsid w:val="00D25285"/>
    <w:rsid w:val="00D65214"/>
    <w:rsid w:val="00D714D3"/>
    <w:rsid w:val="00D85761"/>
    <w:rsid w:val="00D91CFD"/>
    <w:rsid w:val="00D9234A"/>
    <w:rsid w:val="00D96C2F"/>
    <w:rsid w:val="00DA7DB6"/>
    <w:rsid w:val="00DA7E8C"/>
    <w:rsid w:val="00DC2E38"/>
    <w:rsid w:val="00DC78C9"/>
    <w:rsid w:val="00DD2300"/>
    <w:rsid w:val="00DD4BB0"/>
    <w:rsid w:val="00DE0831"/>
    <w:rsid w:val="00DE2712"/>
    <w:rsid w:val="00DF6A77"/>
    <w:rsid w:val="00E00F4F"/>
    <w:rsid w:val="00E0399B"/>
    <w:rsid w:val="00E07612"/>
    <w:rsid w:val="00E23549"/>
    <w:rsid w:val="00E37B91"/>
    <w:rsid w:val="00E424AE"/>
    <w:rsid w:val="00E4661F"/>
    <w:rsid w:val="00E66D2B"/>
    <w:rsid w:val="00E7099D"/>
    <w:rsid w:val="00E84E35"/>
    <w:rsid w:val="00EA3BBD"/>
    <w:rsid w:val="00EB5D2B"/>
    <w:rsid w:val="00EC1F3F"/>
    <w:rsid w:val="00EC2D85"/>
    <w:rsid w:val="00EC3594"/>
    <w:rsid w:val="00ED166B"/>
    <w:rsid w:val="00EE320D"/>
    <w:rsid w:val="00EF04C9"/>
    <w:rsid w:val="00EF1815"/>
    <w:rsid w:val="00F056A5"/>
    <w:rsid w:val="00F3179B"/>
    <w:rsid w:val="00F663E2"/>
    <w:rsid w:val="00F670F2"/>
    <w:rsid w:val="00F70D6B"/>
    <w:rsid w:val="00F71941"/>
    <w:rsid w:val="00F81BA7"/>
    <w:rsid w:val="00F829E0"/>
    <w:rsid w:val="00FA0B3F"/>
    <w:rsid w:val="00FA573C"/>
    <w:rsid w:val="00FA7664"/>
    <w:rsid w:val="00FB12D8"/>
    <w:rsid w:val="00FD3FF6"/>
    <w:rsid w:val="00FD59A7"/>
    <w:rsid w:val="00FD69E6"/>
    <w:rsid w:val="00FD6EAA"/>
    <w:rsid w:val="00FE3E8A"/>
    <w:rsid w:val="00F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3C0255"/>
  <w15:chartTrackingRefBased/>
  <w15:docId w15:val="{1D3B5BD6-2350-4CC4-9892-C2CCE51A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ind w:firstLine="540"/>
      <w:jc w:val="right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customStyle="1" w:styleId="a5">
    <w:name w:val="Символ нумерации"/>
  </w:style>
  <w:style w:type="character" w:styleId="a6">
    <w:name w:val="Strong"/>
    <w:uiPriority w:val="22"/>
    <w:qFormat/>
    <w:rPr>
      <w:b/>
      <w:bCs/>
    </w:rPr>
  </w:style>
  <w:style w:type="paragraph" w:customStyle="1" w:styleId="BodyText2">
    <w:name w:val="Body Text 2"/>
    <w:basedOn w:val="a"/>
    <w:pPr>
      <w:widowControl/>
      <w:spacing w:before="280" w:after="280" w:line="360" w:lineRule="auto"/>
    </w:pPr>
    <w:rPr>
      <w:rFonts w:eastAsia="Times New Roman"/>
      <w:kern w:val="0"/>
      <w:sz w:val="26"/>
      <w:lang w:eastAsia="ar-SA"/>
    </w:rPr>
  </w:style>
  <w:style w:type="paragraph" w:customStyle="1" w:styleId="NormalWeb">
    <w:name w:val="Normal (Web)"/>
    <w:basedOn w:val="a"/>
    <w:pPr>
      <w:widowControl/>
      <w:spacing w:before="280" w:after="280"/>
    </w:pPr>
    <w:rPr>
      <w:rFonts w:eastAsia="Times New Roman"/>
      <w:kern w:val="0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styleId="a7">
    <w:name w:val="Body Text Indent"/>
    <w:basedOn w:val="a"/>
    <w:pPr>
      <w:ind w:firstLine="540"/>
    </w:pPr>
    <w:rPr>
      <w:b/>
      <w:bCs/>
      <w:i/>
      <w:iCs/>
      <w:sz w:val="26"/>
    </w:rPr>
  </w:style>
  <w:style w:type="character" w:styleId="a8">
    <w:name w:val="Emphasis"/>
    <w:uiPriority w:val="20"/>
    <w:qFormat/>
    <w:rPr>
      <w:i/>
      <w:iCs/>
    </w:rPr>
  </w:style>
  <w:style w:type="paragraph" w:styleId="a9">
    <w:name w:val="Normal (Web)"/>
    <w:basedOn w:val="a"/>
    <w:pPr>
      <w:widowControl/>
      <w:spacing w:before="280" w:after="280"/>
    </w:pPr>
    <w:rPr>
      <w:rFonts w:eastAsia="Times New Roman"/>
      <w:kern w:val="0"/>
      <w:lang w:eastAsia="ar-SA"/>
    </w:rPr>
  </w:style>
  <w:style w:type="table" w:styleId="aa">
    <w:name w:val="Table Grid"/>
    <w:basedOn w:val="a1"/>
    <w:uiPriority w:val="59"/>
    <w:rsid w:val="008B76C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B1D96"/>
    <w:rPr>
      <w:color w:val="0000FF"/>
      <w:u w:val="single"/>
    </w:rPr>
  </w:style>
  <w:style w:type="paragraph" w:styleId="ac">
    <w:name w:val="Balloon Text"/>
    <w:basedOn w:val="a"/>
    <w:link w:val="ad"/>
    <w:rsid w:val="00517093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517093"/>
    <w:rPr>
      <w:rFonts w:ascii="Tahoma" w:eastAsia="Arial Unicode MS" w:hAnsi="Tahoma" w:cs="Tahoma"/>
      <w:kern w:val="1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.asurso.ru/index.php?r=site/rait&amp;id_est=96" TargetMode="External"/><Relationship Id="rId13" Type="http://schemas.openxmlformats.org/officeDocument/2006/relationships/hyperlink" Target="https://www.youtube.com/watch?v=hCvhFDOcu7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.asurso.ru/index.php?r=site/org&amp;id_est=96" TargetMode="External"/><Relationship Id="rId12" Type="http://schemas.openxmlformats.org/officeDocument/2006/relationships/hyperlink" Target="https://www.youtube.com/watch?v=UMR4ypqRXF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eyFLJrGw0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pTWmCxRG2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vXzq5DFEZN_waA" TargetMode="External"/><Relationship Id="rId14" Type="http://schemas.openxmlformats.org/officeDocument/2006/relationships/hyperlink" Target="https://www.youtube.com/watch?v=bbHEXs1PI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Сценарный план</vt:lpstr>
    </vt:vector>
  </TitlesOfParts>
  <Company>BasikPartner</Company>
  <LinksUpToDate>false</LinksUpToDate>
  <CharactersWithSpaces>2790</CharactersWithSpaces>
  <SharedDoc>false</SharedDoc>
  <HLinks>
    <vt:vector size="48" baseType="variant">
      <vt:variant>
        <vt:i4>3407973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https://www.youtube.com/watch?v=bbHEXs1PIow</vt:lpwstr>
      </vt:variant>
      <vt:variant>
        <vt:lpwstr/>
      </vt:variant>
      <vt:variant>
        <vt:i4>6553645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https://www.youtube.com/watch?v=hCvhFDOcu7I</vt:lpwstr>
      </vt:variant>
      <vt:variant>
        <vt:lpwstr/>
      </vt:variant>
      <vt:variant>
        <vt:i4>6422584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https://www.youtube.com/watch?v=UMR4ypqRXFs</vt:lpwstr>
      </vt:variant>
      <vt:variant>
        <vt:lpwstr/>
      </vt:variant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https://www.youtube.com/watch?v=feyFLJrGw0Y</vt:lpwstr>
      </vt:variant>
      <vt:variant>
        <vt:lpwstr/>
      </vt:variant>
      <vt:variant>
        <vt:i4>8060971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https://www.youtube.com/watch?v=bpTWmCxRG2Y</vt:lpwstr>
      </vt:variant>
      <vt:variant>
        <vt:lpwstr/>
      </vt:variant>
      <vt:variant>
        <vt:i4>1704042</vt:i4>
      </vt:variant>
      <vt:variant>
        <vt:i4>6</vt:i4>
      </vt:variant>
      <vt:variant>
        <vt:i4>0</vt:i4>
      </vt:variant>
      <vt:variant>
        <vt:i4>5</vt:i4>
      </vt:variant>
      <vt:variant>
        <vt:lpwstr>https://yadi.sk/i/vXzq5DFEZN_waA</vt:lpwstr>
      </vt:variant>
      <vt:variant>
        <vt:lpwstr/>
      </vt:variant>
      <vt:variant>
        <vt:i4>5046384</vt:i4>
      </vt:variant>
      <vt:variant>
        <vt:i4>3</vt:i4>
      </vt:variant>
      <vt:variant>
        <vt:i4>0</vt:i4>
      </vt:variant>
      <vt:variant>
        <vt:i4>5</vt:i4>
      </vt:variant>
      <vt:variant>
        <vt:lpwstr>https://prof.asurso.ru/index.php?r=site/rait&amp;id_est=96</vt:lpwstr>
      </vt:variant>
      <vt:variant>
        <vt:lpwstr/>
      </vt:variant>
      <vt:variant>
        <vt:i4>917617</vt:i4>
      </vt:variant>
      <vt:variant>
        <vt:i4>0</vt:i4>
      </vt:variant>
      <vt:variant>
        <vt:i4>0</vt:i4>
      </vt:variant>
      <vt:variant>
        <vt:i4>5</vt:i4>
      </vt:variant>
      <vt:variant>
        <vt:lpwstr>https://prof.asurso.ru/index.php?r=site/org&amp;id_est=96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Сценарный план</dc:title>
  <dc:subject/>
  <dc:creator>admin</dc:creator>
  <cp:keywords/>
  <cp:lastModifiedBy>papa</cp:lastModifiedBy>
  <cp:revision>2</cp:revision>
  <cp:lastPrinted>2015-03-05T04:04:00Z</cp:lastPrinted>
  <dcterms:created xsi:type="dcterms:W3CDTF">2020-04-13T17:54:00Z</dcterms:created>
  <dcterms:modified xsi:type="dcterms:W3CDTF">2020-04-13T17:54:00Z</dcterms:modified>
</cp:coreProperties>
</file>